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41" w:rsidRDefault="00674B41" w:rsidP="001B28FB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B28FB" w:rsidRDefault="00674B41" w:rsidP="001B28FB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74B41">
        <w:rPr>
          <w:rFonts w:ascii="方正小标宋简体" w:eastAsia="方正小标宋简体" w:hAnsi="宋体" w:hint="eastAsia"/>
          <w:sz w:val="44"/>
          <w:szCs w:val="44"/>
        </w:rPr>
        <w:t>关于转发《关于加强国家企业信用信息公示系统（山东）协同监管平台账号安全管理工作的通知》的通知</w:t>
      </w:r>
    </w:p>
    <w:p w:rsidR="00674B41" w:rsidRPr="00674B41" w:rsidRDefault="00674B41" w:rsidP="001B28FB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28"/>
          <w:szCs w:val="44"/>
        </w:rPr>
      </w:pPr>
    </w:p>
    <w:p w:rsidR="009727BB" w:rsidRPr="009D2633" w:rsidRDefault="009727BB" w:rsidP="009727BB">
      <w:pPr>
        <w:snapToGrid w:val="0"/>
        <w:spacing w:line="600" w:lineRule="exact"/>
        <w:rPr>
          <w:rFonts w:ascii="仿宋_GB2312"/>
          <w:sz w:val="32"/>
        </w:rPr>
      </w:pPr>
      <w:r>
        <w:rPr>
          <w:rFonts w:ascii="仿宋_GB2312" w:hint="eastAsia"/>
          <w:sz w:val="32"/>
        </w:rPr>
        <w:t>各相关部门（单位）</w:t>
      </w:r>
      <w:r w:rsidRPr="009D2633">
        <w:rPr>
          <w:rFonts w:ascii="仿宋_GB2312" w:hint="eastAsia"/>
          <w:sz w:val="32"/>
        </w:rPr>
        <w:t>：</w:t>
      </w:r>
    </w:p>
    <w:p w:rsidR="00F4276E" w:rsidRDefault="009727BB" w:rsidP="009727BB">
      <w:pPr>
        <w:ind w:firstLineChars="150" w:firstLine="480"/>
        <w:rPr>
          <w:rFonts w:ascii="仿宋_GB2312" w:hint="eastAsia"/>
          <w:sz w:val="32"/>
        </w:rPr>
      </w:pPr>
      <w:r w:rsidRPr="009727BB">
        <w:rPr>
          <w:rFonts w:ascii="仿宋_GB2312" w:hint="eastAsia"/>
          <w:sz w:val="32"/>
        </w:rPr>
        <w:t>现将《</w:t>
      </w:r>
      <w:r w:rsidR="00674B41" w:rsidRPr="00674B41">
        <w:rPr>
          <w:rFonts w:ascii="仿宋_GB2312" w:hint="eastAsia"/>
          <w:sz w:val="32"/>
        </w:rPr>
        <w:t>关于加强国家企业信用信息公示系统（山东）协同监管平台账号安全管理工作的通知</w:t>
      </w:r>
      <w:r w:rsidRPr="009727BB">
        <w:rPr>
          <w:rFonts w:ascii="仿宋_GB2312" w:hint="eastAsia"/>
          <w:sz w:val="32"/>
        </w:rPr>
        <w:t>》</w:t>
      </w:r>
      <w:r w:rsidR="00FE745A">
        <w:rPr>
          <w:rFonts w:ascii="仿宋_GB2312" w:hint="eastAsia"/>
          <w:sz w:val="32"/>
        </w:rPr>
        <w:t>（附件1）</w:t>
      </w:r>
      <w:r w:rsidR="00885BEF">
        <w:rPr>
          <w:rFonts w:ascii="仿宋_GB2312" w:hint="eastAsia"/>
          <w:sz w:val="32"/>
        </w:rPr>
        <w:t>转发给你们</w:t>
      </w:r>
      <w:r>
        <w:rPr>
          <w:rFonts w:ascii="仿宋_GB2312" w:hint="eastAsia"/>
          <w:sz w:val="32"/>
        </w:rPr>
        <w:t>，请认真贯彻执行，并</w:t>
      </w:r>
      <w:r w:rsidR="00FE745A">
        <w:rPr>
          <w:rFonts w:ascii="仿宋_GB2312" w:hint="eastAsia"/>
          <w:sz w:val="32"/>
        </w:rPr>
        <w:t>确定一名本部门协同监管平台</w:t>
      </w:r>
      <w:r w:rsidRPr="00EF060D">
        <w:rPr>
          <w:rFonts w:ascii="仿宋_GB2312" w:hint="eastAsia"/>
          <w:sz w:val="32"/>
        </w:rPr>
        <w:t>管理员</w:t>
      </w:r>
      <w:r w:rsidR="00FE745A">
        <w:rPr>
          <w:rFonts w:ascii="仿宋_GB2312" w:hint="eastAsia"/>
          <w:sz w:val="32"/>
        </w:rPr>
        <w:t>，填报管理员</w:t>
      </w:r>
      <w:r w:rsidRPr="00EF060D">
        <w:rPr>
          <w:rFonts w:ascii="仿宋_GB2312" w:hint="eastAsia"/>
          <w:sz w:val="32"/>
        </w:rPr>
        <w:t>信息</w:t>
      </w:r>
      <w:r w:rsidR="00FE745A">
        <w:rPr>
          <w:rFonts w:ascii="仿宋_GB2312" w:hint="eastAsia"/>
          <w:sz w:val="32"/>
        </w:rPr>
        <w:t>（附件2）</w:t>
      </w:r>
      <w:r w:rsidR="00FE745A" w:rsidRPr="00EF060D">
        <w:rPr>
          <w:rFonts w:ascii="仿宋_GB2312" w:hint="eastAsia"/>
          <w:sz w:val="32"/>
        </w:rPr>
        <w:t>于</w:t>
      </w:r>
      <w:r w:rsidR="00FE745A">
        <w:rPr>
          <w:rFonts w:ascii="仿宋_GB2312" w:hint="eastAsia"/>
          <w:sz w:val="32"/>
        </w:rPr>
        <w:t>2</w:t>
      </w:r>
      <w:r w:rsidR="00FE745A" w:rsidRPr="00EF060D">
        <w:rPr>
          <w:rFonts w:ascii="仿宋_GB2312" w:hint="eastAsia"/>
          <w:sz w:val="32"/>
        </w:rPr>
        <w:t>月</w:t>
      </w:r>
      <w:r w:rsidR="00FE745A">
        <w:rPr>
          <w:rFonts w:ascii="仿宋_GB2312" w:hint="eastAsia"/>
          <w:sz w:val="32"/>
        </w:rPr>
        <w:t>16</w:t>
      </w:r>
      <w:r w:rsidR="00FE745A" w:rsidRPr="00EF060D">
        <w:rPr>
          <w:rFonts w:ascii="仿宋_GB2312" w:hint="eastAsia"/>
          <w:sz w:val="32"/>
        </w:rPr>
        <w:t>日（星期</w:t>
      </w:r>
      <w:r w:rsidR="00FE745A">
        <w:rPr>
          <w:rFonts w:ascii="仿宋_GB2312" w:hint="eastAsia"/>
          <w:sz w:val="32"/>
        </w:rPr>
        <w:t>三</w:t>
      </w:r>
      <w:r w:rsidR="00FE745A" w:rsidRPr="00EF060D">
        <w:rPr>
          <w:rFonts w:ascii="仿宋_GB2312" w:hint="eastAsia"/>
          <w:sz w:val="32"/>
        </w:rPr>
        <w:t>）前</w:t>
      </w:r>
      <w:r w:rsidRPr="00EF060D">
        <w:rPr>
          <w:rFonts w:ascii="仿宋_GB2312" w:hint="eastAsia"/>
          <w:sz w:val="32"/>
        </w:rPr>
        <w:t>通过</w:t>
      </w:r>
      <w:r>
        <w:rPr>
          <w:rFonts w:ascii="仿宋_GB2312" w:hint="eastAsia"/>
          <w:sz w:val="32"/>
        </w:rPr>
        <w:t>县政务</w:t>
      </w:r>
      <w:r w:rsidRPr="00EF060D">
        <w:rPr>
          <w:rFonts w:ascii="仿宋_GB2312" w:hint="eastAsia"/>
          <w:sz w:val="32"/>
        </w:rPr>
        <w:t>内网发送至</w:t>
      </w:r>
      <w:r>
        <w:rPr>
          <w:rFonts w:ascii="仿宋_GB2312" w:hint="eastAsia"/>
          <w:sz w:val="32"/>
        </w:rPr>
        <w:t>县市场监督管理局</w:t>
      </w:r>
      <w:r w:rsidR="00674B41" w:rsidRPr="00EF060D">
        <w:rPr>
          <w:rFonts w:ascii="仿宋_GB2312" w:hint="eastAsia"/>
          <w:sz w:val="32"/>
        </w:rPr>
        <w:t>邮箱</w:t>
      </w:r>
      <w:r w:rsidRPr="00EF060D">
        <w:rPr>
          <w:rFonts w:ascii="仿宋_GB2312" w:hint="eastAsia"/>
          <w:sz w:val="32"/>
        </w:rPr>
        <w:t>。</w:t>
      </w:r>
    </w:p>
    <w:p w:rsidR="00AD244B" w:rsidRDefault="00AD244B" w:rsidP="009727BB">
      <w:pPr>
        <w:ind w:firstLineChars="150" w:firstLine="480"/>
        <w:rPr>
          <w:rFonts w:ascii="仿宋_GB2312"/>
          <w:sz w:val="32"/>
        </w:rPr>
      </w:pPr>
      <w:r>
        <w:rPr>
          <w:rFonts w:ascii="仿宋_GB2312" w:hint="eastAsia"/>
          <w:sz w:val="32"/>
        </w:rPr>
        <w:t>联系人：薛志强     电话：84870365</w:t>
      </w:r>
    </w:p>
    <w:p w:rsidR="00FE745A" w:rsidRDefault="00FE745A" w:rsidP="009727BB">
      <w:pPr>
        <w:ind w:firstLineChars="150" w:firstLine="480"/>
        <w:rPr>
          <w:rFonts w:ascii="仿宋_GB2312"/>
          <w:sz w:val="32"/>
        </w:rPr>
      </w:pPr>
    </w:p>
    <w:p w:rsidR="00FE745A" w:rsidRDefault="00FE745A" w:rsidP="009727BB">
      <w:pPr>
        <w:ind w:firstLineChars="150" w:firstLine="480"/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附件：1.</w:t>
      </w:r>
      <w:r w:rsidRPr="00674B41">
        <w:rPr>
          <w:rFonts w:ascii="仿宋_GB2312" w:hint="eastAsia"/>
          <w:sz w:val="32"/>
        </w:rPr>
        <w:t>关于加强国家企业信用信息公示系统（山东）协同监管平台账号安全管理工作的通知</w:t>
      </w:r>
    </w:p>
    <w:p w:rsidR="00FE745A" w:rsidRPr="009727BB" w:rsidRDefault="00FE745A" w:rsidP="00FE745A">
      <w:pPr>
        <w:ind w:firstLineChars="450" w:firstLine="1440"/>
        <w:rPr>
          <w:rFonts w:ascii="仿宋_GB2312"/>
          <w:sz w:val="32"/>
        </w:rPr>
      </w:pPr>
      <w:r>
        <w:rPr>
          <w:rFonts w:ascii="仿宋_GB2312" w:hint="eastAsia"/>
          <w:sz w:val="32"/>
        </w:rPr>
        <w:t>2.</w:t>
      </w:r>
      <w:r w:rsidRPr="00FE745A">
        <w:rPr>
          <w:rFonts w:hint="eastAsia"/>
        </w:rPr>
        <w:t xml:space="preserve"> </w:t>
      </w:r>
      <w:r w:rsidRPr="00FE745A">
        <w:rPr>
          <w:rFonts w:ascii="仿宋_GB2312" w:hint="eastAsia"/>
          <w:sz w:val="32"/>
        </w:rPr>
        <w:t>省协同监管平台各部门管理员信息</w:t>
      </w:r>
    </w:p>
    <w:p w:rsidR="001B28FB" w:rsidRDefault="001B28FB" w:rsidP="009727BB">
      <w:pPr>
        <w:snapToGrid w:val="0"/>
        <w:spacing w:line="520" w:lineRule="exact"/>
        <w:ind w:firstLineChars="1400" w:firstLine="4480"/>
        <w:rPr>
          <w:rFonts w:ascii="仿宋_GB2312"/>
          <w:sz w:val="32"/>
        </w:rPr>
      </w:pPr>
    </w:p>
    <w:p w:rsidR="00FE745A" w:rsidRDefault="00FE745A" w:rsidP="009727BB">
      <w:pPr>
        <w:snapToGrid w:val="0"/>
        <w:spacing w:line="520" w:lineRule="exact"/>
        <w:ind w:firstLineChars="1400" w:firstLine="4480"/>
        <w:rPr>
          <w:rFonts w:ascii="仿宋_GB2312"/>
          <w:sz w:val="32"/>
        </w:rPr>
      </w:pPr>
    </w:p>
    <w:p w:rsidR="009727BB" w:rsidRPr="009D2633" w:rsidRDefault="009727BB" w:rsidP="009727BB">
      <w:pPr>
        <w:snapToGrid w:val="0"/>
        <w:spacing w:line="520" w:lineRule="exact"/>
        <w:ind w:firstLineChars="1400" w:firstLine="4480"/>
        <w:rPr>
          <w:rFonts w:ascii="仿宋_GB2312"/>
          <w:sz w:val="32"/>
        </w:rPr>
      </w:pPr>
      <w:r>
        <w:rPr>
          <w:rFonts w:ascii="仿宋_GB2312" w:hint="eastAsia"/>
          <w:sz w:val="32"/>
        </w:rPr>
        <w:t>商河县</w:t>
      </w:r>
      <w:r w:rsidRPr="009D2633">
        <w:rPr>
          <w:rFonts w:ascii="仿宋_GB2312" w:hint="eastAsia"/>
          <w:sz w:val="32"/>
        </w:rPr>
        <w:t>市场监督管理局</w:t>
      </w:r>
    </w:p>
    <w:p w:rsidR="009727BB" w:rsidRPr="009D2633" w:rsidRDefault="009727BB" w:rsidP="009727BB">
      <w:pPr>
        <w:snapToGrid w:val="0"/>
        <w:spacing w:line="520" w:lineRule="exact"/>
        <w:ind w:firstLineChars="1550" w:firstLine="4960"/>
        <w:rPr>
          <w:rFonts w:ascii="仿宋_GB2312"/>
          <w:sz w:val="32"/>
        </w:rPr>
      </w:pPr>
      <w:r w:rsidRPr="009D2633">
        <w:rPr>
          <w:rFonts w:ascii="仿宋_GB2312" w:hint="eastAsia"/>
          <w:sz w:val="32"/>
        </w:rPr>
        <w:t>2021年</w:t>
      </w:r>
      <w:r w:rsidR="00674B41">
        <w:rPr>
          <w:rFonts w:ascii="仿宋_GB2312" w:hint="eastAsia"/>
          <w:sz w:val="32"/>
        </w:rPr>
        <w:t>2</w:t>
      </w:r>
      <w:r w:rsidRPr="009D2633">
        <w:rPr>
          <w:rFonts w:ascii="仿宋_GB2312" w:hint="eastAsia"/>
          <w:sz w:val="32"/>
        </w:rPr>
        <w:t>月</w:t>
      </w:r>
      <w:r w:rsidR="00674B41">
        <w:rPr>
          <w:rFonts w:ascii="仿宋_GB2312" w:hint="eastAsia"/>
          <w:sz w:val="32"/>
        </w:rPr>
        <w:t>14</w:t>
      </w:r>
      <w:r w:rsidRPr="009D2633">
        <w:rPr>
          <w:rFonts w:ascii="仿宋_GB2312" w:hint="eastAsia"/>
          <w:sz w:val="32"/>
        </w:rPr>
        <w:t>日</w:t>
      </w:r>
    </w:p>
    <w:p w:rsidR="009727BB" w:rsidRPr="009727BB" w:rsidRDefault="009727BB">
      <w:pPr>
        <w:rPr>
          <w:rFonts w:ascii="仿宋_GB2312"/>
          <w:sz w:val="32"/>
        </w:rPr>
      </w:pPr>
    </w:p>
    <w:sectPr w:rsidR="009727BB" w:rsidRPr="009727BB" w:rsidSect="00F4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07" w:rsidRPr="002F1AA8" w:rsidRDefault="004C3F07" w:rsidP="001B28FB">
      <w:pPr>
        <w:rPr>
          <w:szCs w:val="22"/>
        </w:rPr>
      </w:pPr>
      <w:r>
        <w:separator/>
      </w:r>
    </w:p>
  </w:endnote>
  <w:endnote w:type="continuationSeparator" w:id="0">
    <w:p w:rsidR="004C3F07" w:rsidRPr="002F1AA8" w:rsidRDefault="004C3F07" w:rsidP="001B28FB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07" w:rsidRPr="002F1AA8" w:rsidRDefault="004C3F07" w:rsidP="001B28FB">
      <w:pPr>
        <w:rPr>
          <w:szCs w:val="22"/>
        </w:rPr>
      </w:pPr>
      <w:r>
        <w:separator/>
      </w:r>
    </w:p>
  </w:footnote>
  <w:footnote w:type="continuationSeparator" w:id="0">
    <w:p w:rsidR="004C3F07" w:rsidRPr="002F1AA8" w:rsidRDefault="004C3F07" w:rsidP="001B28FB">
      <w:pPr>
        <w:rPr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7BB"/>
    <w:rsid w:val="001127B1"/>
    <w:rsid w:val="001B28FB"/>
    <w:rsid w:val="002515CC"/>
    <w:rsid w:val="002860EC"/>
    <w:rsid w:val="00363FEC"/>
    <w:rsid w:val="00425483"/>
    <w:rsid w:val="004C3F07"/>
    <w:rsid w:val="00674B41"/>
    <w:rsid w:val="00853E98"/>
    <w:rsid w:val="00885BEF"/>
    <w:rsid w:val="009727BB"/>
    <w:rsid w:val="009D607F"/>
    <w:rsid w:val="00A47745"/>
    <w:rsid w:val="00AD244B"/>
    <w:rsid w:val="00B41B9D"/>
    <w:rsid w:val="00B83347"/>
    <w:rsid w:val="00CE23A3"/>
    <w:rsid w:val="00F4276E"/>
    <w:rsid w:val="00FE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BB"/>
    <w:pPr>
      <w:widowControl w:val="0"/>
      <w:jc w:val="both"/>
    </w:pPr>
    <w:rPr>
      <w:rFonts w:ascii="Times New Roman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8F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8F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>微软公司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2021-03-03T00:41:00Z</cp:lastPrinted>
  <dcterms:created xsi:type="dcterms:W3CDTF">2022-02-14T06:19:00Z</dcterms:created>
  <dcterms:modified xsi:type="dcterms:W3CDTF">2022-02-14T07:03:00Z</dcterms:modified>
</cp:coreProperties>
</file>