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82626"/>
          <w:w w:val="1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w w:val="10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82626"/>
          <w:w w:val="100"/>
          <w:sz w:val="44"/>
          <w:szCs w:val="44"/>
          <w:lang w:val="en-US" w:eastAsia="zh-CN" w:bidi="ar-SA"/>
        </w:rPr>
        <w:t>“玲珑轮胎杯”首届信用山东公益海报设计大赛参赛报名表</w:t>
      </w:r>
      <w:bookmarkEnd w:id="0"/>
    </w:p>
    <w:p>
      <w:pPr>
        <w:pStyle w:val="2"/>
        <w:spacing w:before="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3"/>
        <w:tblW w:w="86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1951"/>
        <w:gridCol w:w="1807"/>
        <w:gridCol w:w="2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spacing w:before="27"/>
              <w:ind w:left="487" w:right="621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参赛者姓名</w:t>
            </w:r>
          </w:p>
          <w:p>
            <w:pPr>
              <w:pStyle w:val="5"/>
              <w:spacing w:before="30"/>
              <w:ind w:left="487" w:right="705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／参赛单位名称</w:t>
            </w:r>
          </w:p>
        </w:tc>
        <w:tc>
          <w:tcPr>
            <w:tcW w:w="1951" w:type="dxa"/>
          </w:tcPr>
          <w:p>
            <w:pPr>
              <w:pStyle w:val="5"/>
              <w:spacing w:before="181"/>
              <w:ind w:left="248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参赛作品名称</w:t>
            </w:r>
          </w:p>
        </w:tc>
        <w:tc>
          <w:tcPr>
            <w:tcW w:w="1807" w:type="dxa"/>
          </w:tcPr>
          <w:p>
            <w:pPr>
              <w:pStyle w:val="5"/>
              <w:spacing w:before="185"/>
              <w:ind w:left="451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  <w:lang w:val="en-US" w:eastAsia="zh-CN"/>
              </w:rPr>
              <w:t>作品规格</w:t>
            </w:r>
          </w:p>
        </w:tc>
        <w:tc>
          <w:tcPr>
            <w:tcW w:w="20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w w:val="10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1C35"/>
    <w:rsid w:val="56B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2021-12-31T01:38:00Z</dcterms:created>
  <dc:creator>11</dc:creator>
  <cp:lastModifiedBy>11</cp:lastModifiedBy>
  <dcterms:modified xsi:type="dcterms:W3CDTF">2021-12-31T01:38:42Z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D086FBA28E1B40F2B211B62351705653</vt:lpwstr>
  </property>
</Properties>
</file>